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A85" w:rsidRDefault="00492A85" w:rsidP="00492A85">
      <w:pPr>
        <w:spacing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rsidR="00492A85" w:rsidRDefault="00492A85" w:rsidP="00492A85">
      <w:pPr>
        <w:spacing w:line="480" w:lineRule="auto"/>
        <w:contextualSpacing/>
        <w:rPr>
          <w:rFonts w:ascii="Times New Roman" w:hAnsi="Times New Roman" w:cs="Times New Roman"/>
          <w:sz w:val="24"/>
          <w:szCs w:val="24"/>
        </w:rPr>
      </w:pPr>
      <w:r>
        <w:rPr>
          <w:rFonts w:ascii="Times New Roman" w:hAnsi="Times New Roman" w:cs="Times New Roman"/>
          <w:sz w:val="24"/>
          <w:szCs w:val="24"/>
        </w:rPr>
        <w:t>Professor’s Name</w:t>
      </w:r>
    </w:p>
    <w:p w:rsidR="00492A85" w:rsidRDefault="00492A85" w:rsidP="00492A85">
      <w:pPr>
        <w:spacing w:line="480" w:lineRule="auto"/>
        <w:contextualSpacing/>
        <w:rPr>
          <w:rFonts w:ascii="Times New Roman" w:hAnsi="Times New Roman" w:cs="Times New Roman"/>
          <w:sz w:val="24"/>
          <w:szCs w:val="24"/>
        </w:rPr>
      </w:pPr>
      <w:r>
        <w:rPr>
          <w:rFonts w:ascii="Times New Roman" w:hAnsi="Times New Roman" w:cs="Times New Roman"/>
          <w:sz w:val="24"/>
          <w:szCs w:val="24"/>
        </w:rPr>
        <w:t>Corse</w:t>
      </w:r>
    </w:p>
    <w:p w:rsidR="00492A85" w:rsidRDefault="00492A85" w:rsidP="00492A85">
      <w:pPr>
        <w:spacing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rsidR="00EB0EC8" w:rsidRPr="000859E8" w:rsidRDefault="00EB0EC8" w:rsidP="00EB0EC8">
      <w:pPr>
        <w:spacing w:line="480" w:lineRule="auto"/>
        <w:contextualSpacing/>
        <w:jc w:val="center"/>
        <w:rPr>
          <w:rFonts w:ascii="Times New Roman" w:hAnsi="Times New Roman" w:cs="Times New Roman"/>
          <w:b/>
          <w:sz w:val="24"/>
          <w:szCs w:val="24"/>
        </w:rPr>
      </w:pPr>
      <w:r w:rsidRPr="000859E8">
        <w:rPr>
          <w:rFonts w:ascii="Times New Roman" w:hAnsi="Times New Roman" w:cs="Times New Roman"/>
          <w:b/>
          <w:sz w:val="24"/>
          <w:szCs w:val="24"/>
        </w:rPr>
        <w:t>The Human Nature and Personality</w:t>
      </w:r>
    </w:p>
    <w:p w:rsidR="00EC3727" w:rsidRPr="00EC3727" w:rsidRDefault="000859E8" w:rsidP="00EB0EC8">
      <w:pPr>
        <w:spacing w:line="480" w:lineRule="auto"/>
        <w:contextualSpacing/>
        <w:rPr>
          <w:rFonts w:ascii="Times New Roman" w:hAnsi="Times New Roman" w:cs="Times New Roman"/>
          <w:sz w:val="24"/>
          <w:szCs w:val="24"/>
        </w:rPr>
      </w:pPr>
      <w:r>
        <w:rPr>
          <w:rFonts w:ascii="Times New Roman" w:hAnsi="Times New Roman" w:cs="Times New Roman"/>
          <w:sz w:val="24"/>
          <w:szCs w:val="24"/>
        </w:rPr>
        <w:t>“A good man is hard to find”</w:t>
      </w:r>
      <w:r w:rsidR="00EC3727" w:rsidRPr="00EC3727">
        <w:rPr>
          <w:rFonts w:ascii="Times New Roman" w:hAnsi="Times New Roman" w:cs="Times New Roman"/>
          <w:sz w:val="24"/>
          <w:szCs w:val="24"/>
        </w:rPr>
        <w:t xml:space="preserve"> by Flannery O’Connor is generally about a planned family road trip with a tragic ending. The grandmother to the family convinces her family to go sightseeing where the main events occur in the story. </w:t>
      </w:r>
      <w:r w:rsidR="00492A85" w:rsidRPr="00EC3727">
        <w:rPr>
          <w:rFonts w:ascii="Times New Roman" w:hAnsi="Times New Roman" w:cs="Times New Roman"/>
          <w:sz w:val="24"/>
          <w:szCs w:val="24"/>
        </w:rPr>
        <w:t>O’Connor</w:t>
      </w:r>
      <w:r w:rsidR="00EC3727" w:rsidRPr="00EC3727">
        <w:rPr>
          <w:rFonts w:ascii="Times New Roman" w:hAnsi="Times New Roman" w:cs="Times New Roman"/>
          <w:sz w:val="24"/>
          <w:szCs w:val="24"/>
        </w:rPr>
        <w:t xml:space="preserve"> uses the story, “A good man is hard to find” to present the reader with a strange morality moral hypocrisy that seems attached to the outwardly good people while integrity and moral values are found in immoral people</w:t>
      </w:r>
      <w:r w:rsidR="00EC3727" w:rsidRPr="000859E8">
        <w:rPr>
          <w:rFonts w:ascii="Times New Roman" w:hAnsi="Times New Roman" w:cs="Times New Roman"/>
          <w:sz w:val="24"/>
          <w:szCs w:val="24"/>
          <w:u w:val="single"/>
        </w:rPr>
        <w:t>. This paper covers the main themes in the story as well as the character traits that contribute to the themes. Most importantly, it analyses human nature and personality as illustrated by the author</w:t>
      </w:r>
      <w:r w:rsidR="00EC3727" w:rsidRPr="00EC3727">
        <w:rPr>
          <w:rFonts w:ascii="Times New Roman" w:hAnsi="Times New Roman" w:cs="Times New Roman"/>
          <w:sz w:val="24"/>
          <w:szCs w:val="24"/>
        </w:rPr>
        <w:t xml:space="preserve">. The story brings out the theme of a family which is illustrated through the behavior of this family and the grandmother. In addition to that, the story depicts the importance of finding grace through the circumstances that selfish characters like the grandmother goes through. The theme of prejudice is also clearly demonstrated through the grandmother, whose views are ultimately challenged when she encounters The Misfit. </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 xml:space="preserve">Flannery </w:t>
      </w:r>
      <w:r w:rsidR="00492A85" w:rsidRPr="00EC3727">
        <w:rPr>
          <w:rFonts w:ascii="Times New Roman" w:hAnsi="Times New Roman" w:cs="Times New Roman"/>
          <w:sz w:val="24"/>
          <w:szCs w:val="24"/>
        </w:rPr>
        <w:t>O’Connor</w:t>
      </w:r>
      <w:r w:rsidRPr="00EC3727">
        <w:rPr>
          <w:rFonts w:ascii="Times New Roman" w:hAnsi="Times New Roman" w:cs="Times New Roman"/>
          <w:sz w:val="24"/>
          <w:szCs w:val="24"/>
        </w:rPr>
        <w:t xml:space="preserve"> was born in 1925 in Georgia. She is considered one of the greatest writers of short stories during the 20th century. She attended a Catholic school in Savannah, Georgia, which built her strong faith in religion. She developed into a prolific writer from writing school publications after enrolling in the Writers Workshop at the State University of Lowa. She gained enough strength in writing and published her first short story, “The Geranium.” </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lastRenderedPageBreak/>
        <w:t xml:space="preserve">Most of </w:t>
      </w:r>
      <w:r w:rsidR="00492A85" w:rsidRPr="00EC3727">
        <w:rPr>
          <w:rFonts w:ascii="Times New Roman" w:hAnsi="Times New Roman" w:cs="Times New Roman"/>
          <w:sz w:val="24"/>
          <w:szCs w:val="24"/>
        </w:rPr>
        <w:t>O’Connor’s</w:t>
      </w:r>
      <w:r w:rsidRPr="00EC3727">
        <w:rPr>
          <w:rFonts w:ascii="Times New Roman" w:hAnsi="Times New Roman" w:cs="Times New Roman"/>
          <w:sz w:val="24"/>
          <w:szCs w:val="24"/>
        </w:rPr>
        <w:t xml:space="preserve"> fiction stories were mainly influenced by the Catholic background. Religion and moral behaviors in society are a regular theme found in her work. She published the story on “A good man is hard to find in 1953, following her permanent move to her mother’s dairy firm in Andalusia. Although at the time she was fighting lupus, an inflammatory disease, </w:t>
      </w:r>
      <w:r w:rsidR="00492A85" w:rsidRPr="00EC3727">
        <w:rPr>
          <w:rFonts w:ascii="Times New Roman" w:hAnsi="Times New Roman" w:cs="Times New Roman"/>
          <w:sz w:val="24"/>
          <w:szCs w:val="24"/>
        </w:rPr>
        <w:t>O’Connor</w:t>
      </w:r>
      <w:r w:rsidRPr="00EC3727">
        <w:rPr>
          <w:rFonts w:ascii="Times New Roman" w:hAnsi="Times New Roman" w:cs="Times New Roman"/>
          <w:sz w:val="24"/>
          <w:szCs w:val="24"/>
        </w:rPr>
        <w:t xml:space="preserve"> was able to write some of her best works during this time. She had limited access to a suitable environment to develop ideas about stories and limited trips away from the farm. Since she was limited by her sickness, the author made use of the available sources to develop her stories. She spent most of her time writing and reading what friends wrote to her about her stories.</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 xml:space="preserve">“A good man is hard to find” is a reflection of the themes found in the typical Oconnor life story. These included regional newspapers, periodicals, books, and the people around her. Several critics have argued that </w:t>
      </w:r>
      <w:r w:rsidR="00492A85" w:rsidRPr="00EC3727">
        <w:rPr>
          <w:rFonts w:ascii="Times New Roman" w:hAnsi="Times New Roman" w:cs="Times New Roman"/>
          <w:sz w:val="24"/>
          <w:szCs w:val="24"/>
        </w:rPr>
        <w:t>O’Connor’s</w:t>
      </w:r>
      <w:r w:rsidRPr="00EC3727">
        <w:rPr>
          <w:rFonts w:ascii="Times New Roman" w:hAnsi="Times New Roman" w:cs="Times New Roman"/>
          <w:sz w:val="24"/>
          <w:szCs w:val="24"/>
        </w:rPr>
        <w:t xml:space="preserve"> fiction has been greatly influenced by local newspapers. The story about The Misfit is said to have been developed from newspaper stories about two criminals in the Atlanta area</w:t>
      </w:r>
      <w:r w:rsidR="00EB0EC8">
        <w:rPr>
          <w:rFonts w:ascii="Times New Roman" w:hAnsi="Times New Roman" w:cs="Times New Roman"/>
          <w:sz w:val="24"/>
          <w:szCs w:val="24"/>
        </w:rPr>
        <w:t xml:space="preserve"> (</w:t>
      </w:r>
      <w:r w:rsidR="00EB0EC8" w:rsidRPr="00EB0EC8">
        <w:rPr>
          <w:rFonts w:ascii="Times New Roman" w:hAnsi="Times New Roman" w:cs="Times New Roman"/>
          <w:color w:val="222222"/>
          <w:sz w:val="24"/>
          <w:szCs w:val="24"/>
          <w:shd w:val="clear" w:color="auto" w:fill="FFFFFF"/>
        </w:rPr>
        <w:t>Seeley</w:t>
      </w:r>
      <w:r w:rsidR="00EB0EC8">
        <w:rPr>
          <w:rFonts w:ascii="Times New Roman" w:hAnsi="Times New Roman" w:cs="Times New Roman"/>
          <w:color w:val="222222"/>
          <w:sz w:val="24"/>
          <w:szCs w:val="24"/>
          <w:shd w:val="clear" w:color="auto" w:fill="FFFFFF"/>
        </w:rPr>
        <w:t>, p.63)</w:t>
      </w:r>
      <w:r w:rsidRPr="00EC3727">
        <w:rPr>
          <w:rFonts w:ascii="Times New Roman" w:hAnsi="Times New Roman" w:cs="Times New Roman"/>
          <w:sz w:val="24"/>
          <w:szCs w:val="24"/>
        </w:rPr>
        <w:t xml:space="preserve">. </w:t>
      </w:r>
      <w:r w:rsidR="00492A85" w:rsidRPr="00EC3727">
        <w:rPr>
          <w:rFonts w:ascii="Times New Roman" w:hAnsi="Times New Roman" w:cs="Times New Roman"/>
          <w:sz w:val="24"/>
          <w:szCs w:val="24"/>
        </w:rPr>
        <w:t>O’Connor</w:t>
      </w:r>
      <w:r w:rsidRPr="00EC3727">
        <w:rPr>
          <w:rFonts w:ascii="Times New Roman" w:hAnsi="Times New Roman" w:cs="Times New Roman"/>
          <w:sz w:val="24"/>
          <w:szCs w:val="24"/>
        </w:rPr>
        <w:t xml:space="preserve"> views man as a fallen creature from the way she treats the characters in the story</w:t>
      </w:r>
      <w:r w:rsidR="00EB0EC8">
        <w:rPr>
          <w:rFonts w:ascii="Times New Roman" w:hAnsi="Times New Roman" w:cs="Times New Roman"/>
          <w:sz w:val="24"/>
          <w:szCs w:val="24"/>
        </w:rPr>
        <w:t xml:space="preserve"> (</w:t>
      </w:r>
      <w:r w:rsidR="00EB0EC8" w:rsidRPr="00EB0EC8">
        <w:rPr>
          <w:rFonts w:ascii="Times New Roman" w:hAnsi="Times New Roman" w:cs="Times New Roman"/>
          <w:color w:val="222222"/>
          <w:sz w:val="24"/>
          <w:szCs w:val="24"/>
          <w:shd w:val="clear" w:color="auto" w:fill="FFFFFF"/>
        </w:rPr>
        <w:t>Hani,</w:t>
      </w:r>
      <w:r w:rsidR="00EB0EC8">
        <w:rPr>
          <w:rFonts w:ascii="Times New Roman" w:hAnsi="Times New Roman" w:cs="Times New Roman"/>
          <w:color w:val="222222"/>
          <w:sz w:val="24"/>
          <w:szCs w:val="24"/>
          <w:shd w:val="clear" w:color="auto" w:fill="FFFFFF"/>
        </w:rPr>
        <w:t xml:space="preserve"> p.343)</w:t>
      </w:r>
      <w:r w:rsidRPr="00EC3727">
        <w:rPr>
          <w:rFonts w:ascii="Times New Roman" w:hAnsi="Times New Roman" w:cs="Times New Roman"/>
          <w:sz w:val="24"/>
          <w:szCs w:val="24"/>
        </w:rPr>
        <w:t xml:space="preserve">. The story depicts how a normal family is destructed by the escaped convict. However, the story illustrates the epiphany that the grandmother experiences before her death, making her seek grace. However, the interest of the story is generated by the circumstances that result in this thematic climax. </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 xml:space="preserve">Stories by Flannery </w:t>
      </w:r>
      <w:r w:rsidR="00492A85" w:rsidRPr="00EC3727">
        <w:rPr>
          <w:rFonts w:ascii="Times New Roman" w:hAnsi="Times New Roman" w:cs="Times New Roman"/>
          <w:sz w:val="24"/>
          <w:szCs w:val="24"/>
        </w:rPr>
        <w:t>O’Connor</w:t>
      </w:r>
      <w:r w:rsidRPr="00EC3727">
        <w:rPr>
          <w:rFonts w:ascii="Times New Roman" w:hAnsi="Times New Roman" w:cs="Times New Roman"/>
          <w:sz w:val="24"/>
          <w:szCs w:val="24"/>
        </w:rPr>
        <w:t xml:space="preserve"> are set in the modern South, mostly in the country. More often, the stories are set in farms the same as the one she lived in. </w:t>
      </w:r>
      <w:r w:rsidR="00492A85" w:rsidRPr="00EC3727">
        <w:rPr>
          <w:rFonts w:ascii="Times New Roman" w:hAnsi="Times New Roman" w:cs="Times New Roman"/>
          <w:sz w:val="24"/>
          <w:szCs w:val="24"/>
        </w:rPr>
        <w:t>O’Connor</w:t>
      </w:r>
      <w:r w:rsidRPr="00EC3727">
        <w:rPr>
          <w:rFonts w:ascii="Times New Roman" w:hAnsi="Times New Roman" w:cs="Times New Roman"/>
          <w:sz w:val="24"/>
          <w:szCs w:val="24"/>
        </w:rPr>
        <w:t xml:space="preserve"> portrays the main character in her stories to be a middle-class and middle-aged woman with responsibilities. However, the protagonist is less often depicted as a young man who has a well-established view of himself. Most of her stories drive the main character towards realizing the falseness of their </w:t>
      </w:r>
      <w:r w:rsidRPr="00EC3727">
        <w:rPr>
          <w:rFonts w:ascii="Times New Roman" w:hAnsi="Times New Roman" w:cs="Times New Roman"/>
          <w:sz w:val="24"/>
          <w:szCs w:val="24"/>
        </w:rPr>
        <w:lastRenderedPageBreak/>
        <w:t xml:space="preserve">opinions and views. The main conflict found in </w:t>
      </w:r>
      <w:r w:rsidR="00492A85" w:rsidRPr="00EC3727">
        <w:rPr>
          <w:rFonts w:ascii="Times New Roman" w:hAnsi="Times New Roman" w:cs="Times New Roman"/>
          <w:sz w:val="24"/>
          <w:szCs w:val="24"/>
        </w:rPr>
        <w:t>O’Connor’s</w:t>
      </w:r>
      <w:r w:rsidRPr="00EC3727">
        <w:rPr>
          <w:rFonts w:ascii="Times New Roman" w:hAnsi="Times New Roman" w:cs="Times New Roman"/>
          <w:sz w:val="24"/>
          <w:szCs w:val="24"/>
        </w:rPr>
        <w:t xml:space="preserve"> stories is her willingness to write something different from the sentimental fiction that in the real world, but she fails to sell out to unchristian literary fiction. The pattern of themes found in </w:t>
      </w:r>
      <w:r w:rsidR="00492A85" w:rsidRPr="00EC3727">
        <w:rPr>
          <w:rFonts w:ascii="Times New Roman" w:hAnsi="Times New Roman" w:cs="Times New Roman"/>
          <w:sz w:val="24"/>
          <w:szCs w:val="24"/>
        </w:rPr>
        <w:t>O’Connor’s</w:t>
      </w:r>
      <w:r w:rsidRPr="00EC3727">
        <w:rPr>
          <w:rFonts w:ascii="Times New Roman" w:hAnsi="Times New Roman" w:cs="Times New Roman"/>
          <w:sz w:val="24"/>
          <w:szCs w:val="24"/>
        </w:rPr>
        <w:t xml:space="preserve"> stories is based on the modern secular world, human nature, God-</w:t>
      </w:r>
      <w:r w:rsidR="00492A85" w:rsidRPr="00EC3727">
        <w:rPr>
          <w:rFonts w:ascii="Times New Roman" w:hAnsi="Times New Roman" w:cs="Times New Roman"/>
          <w:sz w:val="24"/>
          <w:szCs w:val="24"/>
        </w:rPr>
        <w:t>centered</w:t>
      </w:r>
      <w:r w:rsidRPr="00EC3727">
        <w:rPr>
          <w:rFonts w:ascii="Times New Roman" w:hAnsi="Times New Roman" w:cs="Times New Roman"/>
          <w:sz w:val="24"/>
          <w:szCs w:val="24"/>
        </w:rPr>
        <w:t xml:space="preserve"> spiritual world, and the importance of salvation. She brings out the impacts of evil and good in society.</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“A good man is hard to find” features the grandmother who convinces her family to go for a vacation. The family consists of her son, Bailey, Bailey’s wife, and their two children. She wears a hat and a dress with flowers to be noticed as a woman in case of an accident. The family stops at a restaurant owned by Red Sammy Butts. Sammy complains about giving a credit to two men on gasoline pointing out that people are untrustworthy. However, the grandmother compliments him by saying that he is a good man for doing that. Red Sammy says, “A good man is hard to find.” Back in the car, Bailey loses control of the car and drives into the woods. Another car stops by and three men carrying guns confront them. Bailey, his wife, and children are taken into the woods where gunshots are heard before one of the men returns wearing Bailey’s Shirt. The grandmother begs the Misfit not to shoot her by telling her that he is a good man. The grandmother refers to the Misfit as “one of my own” as he shoots her in the chest.</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The main theme portrayed by the author is finding grace. The grandmother believes she is socially superior and frequently judges others. However, these qualities are not demonstrated when she hears gunshots from the woods</w:t>
      </w:r>
      <w:r w:rsidR="00EB0EC8">
        <w:rPr>
          <w:rFonts w:ascii="Times New Roman" w:hAnsi="Times New Roman" w:cs="Times New Roman"/>
          <w:sz w:val="24"/>
          <w:szCs w:val="24"/>
        </w:rPr>
        <w:t xml:space="preserve"> (</w:t>
      </w:r>
      <w:r w:rsidR="00EB0EC8" w:rsidRPr="00EB0EC8">
        <w:rPr>
          <w:rFonts w:ascii="Times New Roman" w:hAnsi="Times New Roman" w:cs="Times New Roman"/>
          <w:color w:val="222222"/>
          <w:sz w:val="24"/>
          <w:szCs w:val="24"/>
          <w:shd w:val="clear" w:color="auto" w:fill="FFFFFF"/>
        </w:rPr>
        <w:t>Rea</w:t>
      </w:r>
      <w:r w:rsidR="00EB0EC8">
        <w:rPr>
          <w:rFonts w:ascii="Times New Roman" w:hAnsi="Times New Roman" w:cs="Times New Roman"/>
          <w:color w:val="222222"/>
          <w:sz w:val="24"/>
          <w:szCs w:val="24"/>
          <w:shd w:val="clear" w:color="auto" w:fill="FFFFFF"/>
        </w:rPr>
        <w:t>, p. 203)</w:t>
      </w:r>
      <w:r w:rsidRPr="00EC3727">
        <w:rPr>
          <w:rFonts w:ascii="Times New Roman" w:hAnsi="Times New Roman" w:cs="Times New Roman"/>
          <w:sz w:val="24"/>
          <w:szCs w:val="24"/>
        </w:rPr>
        <w:t>. Instead, she begs for the life of her family members and attempts to pray in her final moments. She is stripped of her character of superiority and she is compelled to love the Misfit as “one of her own.” This point indicates her one true instance of compassion and searches for grace.</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lastRenderedPageBreak/>
        <w:t>Prejudice is also another theme depicted by the author. The grandmother is a proper Southern lady and pays close attention to her appearance. She differentiates herself from the common people and believes she should receive better treatment. Prejudice is evident where she attempts to flatter the Misfit by saying, “You don’t look a bit like you have common blood.” However, her prejudice vanishes during her final moments.</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The other theme is that of the family. This dysfunctional family is seen from the opening of the story. When the grandmother tries to convince them to go on a trip, the young boy says that the grandmother should stay at home. The importance of family is also demonstrated in the final moments when Bailey is being taken away to the woods, he calls</w:t>
      </w:r>
      <w:r w:rsidR="00EB0EC8">
        <w:rPr>
          <w:rFonts w:ascii="Times New Roman" w:hAnsi="Times New Roman" w:cs="Times New Roman"/>
          <w:sz w:val="24"/>
          <w:szCs w:val="24"/>
        </w:rPr>
        <w:t xml:space="preserve"> out to the grandmother, “Mamma</w:t>
      </w:r>
      <w:r w:rsidRPr="00EC3727">
        <w:rPr>
          <w:rFonts w:ascii="Times New Roman" w:hAnsi="Times New Roman" w:cs="Times New Roman"/>
          <w:sz w:val="24"/>
          <w:szCs w:val="24"/>
        </w:rPr>
        <w:t>”</w:t>
      </w:r>
      <w:r w:rsidR="00EB0EC8">
        <w:rPr>
          <w:rFonts w:ascii="Times New Roman" w:hAnsi="Times New Roman" w:cs="Times New Roman"/>
          <w:sz w:val="24"/>
          <w:szCs w:val="24"/>
        </w:rPr>
        <w:t xml:space="preserve"> (</w:t>
      </w:r>
      <w:r w:rsidR="00EB0EC8" w:rsidRPr="00EB0EC8">
        <w:rPr>
          <w:rFonts w:ascii="Times New Roman" w:hAnsi="Times New Roman" w:cs="Times New Roman"/>
          <w:color w:val="222222"/>
          <w:sz w:val="24"/>
          <w:szCs w:val="24"/>
          <w:shd w:val="clear" w:color="auto" w:fill="FFFFFF"/>
        </w:rPr>
        <w:t>Rea</w:t>
      </w:r>
      <w:r w:rsidR="00EB0EC8">
        <w:rPr>
          <w:rFonts w:ascii="Times New Roman" w:hAnsi="Times New Roman" w:cs="Times New Roman"/>
          <w:color w:val="222222"/>
          <w:sz w:val="24"/>
          <w:szCs w:val="24"/>
          <w:shd w:val="clear" w:color="auto" w:fill="FFFFFF"/>
        </w:rPr>
        <w:t>, p.230).</w:t>
      </w:r>
      <w:r w:rsidRPr="00EC3727">
        <w:rPr>
          <w:rFonts w:ascii="Times New Roman" w:hAnsi="Times New Roman" w:cs="Times New Roman"/>
          <w:sz w:val="24"/>
          <w:szCs w:val="24"/>
        </w:rPr>
        <w:t xml:space="preserve"> This indicates the bond of the family relationship between the two. </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 xml:space="preserve">The uneasy truth about human nature and personality is well highlighted in the </w:t>
      </w:r>
      <w:r w:rsidR="00EB0EC8" w:rsidRPr="00EC3727">
        <w:rPr>
          <w:rFonts w:ascii="Times New Roman" w:hAnsi="Times New Roman" w:cs="Times New Roman"/>
          <w:sz w:val="24"/>
          <w:szCs w:val="24"/>
        </w:rPr>
        <w:t>O’Connor’s</w:t>
      </w:r>
      <w:r w:rsidRPr="00EC3727">
        <w:rPr>
          <w:rFonts w:ascii="Times New Roman" w:hAnsi="Times New Roman" w:cs="Times New Roman"/>
          <w:sz w:val="24"/>
          <w:szCs w:val="24"/>
        </w:rPr>
        <w:t xml:space="preserve"> story. The story presents the reader with people who are oblivious to their shortcomings and those who know they are flawed. The Misfit is presented as a character who knows his faults. He acknowledges that he has inflicted some injustice on many people although he cannot remember his original crime</w:t>
      </w:r>
      <w:r w:rsidR="00EB0EC8">
        <w:rPr>
          <w:rFonts w:ascii="Times New Roman" w:hAnsi="Times New Roman" w:cs="Times New Roman"/>
          <w:sz w:val="24"/>
          <w:szCs w:val="24"/>
        </w:rPr>
        <w:t xml:space="preserve"> (</w:t>
      </w:r>
      <w:r w:rsidR="00EB0EC8" w:rsidRPr="00EB0EC8">
        <w:rPr>
          <w:rFonts w:ascii="Times New Roman" w:hAnsi="Times New Roman" w:cs="Times New Roman"/>
          <w:color w:val="222222"/>
          <w:sz w:val="24"/>
          <w:szCs w:val="24"/>
          <w:shd w:val="clear" w:color="auto" w:fill="FFFFFF"/>
        </w:rPr>
        <w:t>Seeley</w:t>
      </w:r>
      <w:r w:rsidR="00EB0EC8">
        <w:rPr>
          <w:rFonts w:ascii="Times New Roman" w:hAnsi="Times New Roman" w:cs="Times New Roman"/>
          <w:color w:val="222222"/>
          <w:sz w:val="24"/>
          <w:szCs w:val="24"/>
          <w:shd w:val="clear" w:color="auto" w:fill="FFFFFF"/>
        </w:rPr>
        <w:t>, p.64)</w:t>
      </w:r>
      <w:r w:rsidRPr="00EC3727">
        <w:rPr>
          <w:rFonts w:ascii="Times New Roman" w:hAnsi="Times New Roman" w:cs="Times New Roman"/>
          <w:sz w:val="24"/>
          <w:szCs w:val="24"/>
        </w:rPr>
        <w:t xml:space="preserve">. Despite the grandmother’s efforts to persuade his inner goodness, the Misfit tells her, “I am not a good man… but I am not the worst in the world neither.” The author uses this characterization to show us an immoral person who is honest in his self-assessment than the grandmother tries to save him to save herself. </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 xml:space="preserve">Notably, the dark events in the story indicate that this is a broken world as stated by the grandmother. This is proven a true opinion as stated by Red Sammy. However, the false part lies in believing that she is an exception to that reality. The author uses the grandmother to demonstrate the segment of people who dehumanize others in the essence that they are special and worthy. Conversely, the Misfit is presented as a character who embraces his evil nature. He </w:t>
      </w:r>
      <w:r w:rsidRPr="00EC3727">
        <w:rPr>
          <w:rFonts w:ascii="Times New Roman" w:hAnsi="Times New Roman" w:cs="Times New Roman"/>
          <w:sz w:val="24"/>
          <w:szCs w:val="24"/>
        </w:rPr>
        <w:lastRenderedPageBreak/>
        <w:t>is unconcerned with spiritual growth a</w:t>
      </w:r>
      <w:bookmarkStart w:id="0" w:name="_GoBack"/>
      <w:bookmarkEnd w:id="0"/>
      <w:r w:rsidRPr="00EC3727">
        <w:rPr>
          <w:rFonts w:ascii="Times New Roman" w:hAnsi="Times New Roman" w:cs="Times New Roman"/>
          <w:sz w:val="24"/>
          <w:szCs w:val="24"/>
        </w:rPr>
        <w:t xml:space="preserve">nd rejects the opportunity of salvation offered by the grandmother. </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The author also uses the character of bailey to show a different personality. Bailey is portrayed as a loving and caring character to the whole family. After continuous pressure from the children, he gives in to the grandmother’s plan to visit the house on the old plantation. During the attack by the three criminals, Bailey attempts to silence the grandmother from provoking them. Therefore, the author depicts him as an outstanding character with the best personality, different from the Misfit and the grandmother.</w:t>
      </w:r>
    </w:p>
    <w:p w:rsidR="00EC3727" w:rsidRPr="00EC3727"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 xml:space="preserve">Overall, </w:t>
      </w:r>
      <w:r w:rsidR="00492A85" w:rsidRPr="00EC3727">
        <w:rPr>
          <w:rFonts w:ascii="Times New Roman" w:hAnsi="Times New Roman" w:cs="Times New Roman"/>
          <w:sz w:val="24"/>
          <w:szCs w:val="24"/>
        </w:rPr>
        <w:t>O’Connor</w:t>
      </w:r>
      <w:r w:rsidRPr="00EC3727">
        <w:rPr>
          <w:rFonts w:ascii="Times New Roman" w:hAnsi="Times New Roman" w:cs="Times New Roman"/>
          <w:sz w:val="24"/>
          <w:szCs w:val="24"/>
        </w:rPr>
        <w:t xml:space="preserve"> was successful in bringing out a clear image of society and human nature. The characters represent both sides of human nature; the people who accept themselves and their behaviors and the people who live a life of pretense and prejudice. The themes of the story perfectly align with the modern personality of a human being thus making it one of the best stories of the time. </w:t>
      </w:r>
    </w:p>
    <w:p w:rsidR="00B51A15" w:rsidRDefault="00EC3727" w:rsidP="00EC3727">
      <w:pPr>
        <w:spacing w:line="480" w:lineRule="auto"/>
        <w:ind w:firstLine="720"/>
        <w:contextualSpacing/>
        <w:rPr>
          <w:rFonts w:ascii="Times New Roman" w:hAnsi="Times New Roman" w:cs="Times New Roman"/>
          <w:sz w:val="24"/>
          <w:szCs w:val="24"/>
        </w:rPr>
      </w:pPr>
      <w:r w:rsidRPr="00EC3727">
        <w:rPr>
          <w:rFonts w:ascii="Times New Roman" w:hAnsi="Times New Roman" w:cs="Times New Roman"/>
          <w:sz w:val="24"/>
          <w:szCs w:val="24"/>
        </w:rPr>
        <w:t xml:space="preserve">This story depicts the grandmother as a selfish character full of prejudice. However, these traits vanish in her search for grace when she encounters her death. The author uses the Misfit to show the evil found in the society and the aspect of self-realization and acceptance. Also, the unity and importance of family are depicted in this story, reflecting the modern-day human relationship in a family. </w:t>
      </w:r>
      <w:r w:rsidR="00492A85" w:rsidRPr="00EC3727">
        <w:rPr>
          <w:rFonts w:ascii="Times New Roman" w:hAnsi="Times New Roman" w:cs="Times New Roman"/>
          <w:sz w:val="24"/>
          <w:szCs w:val="24"/>
        </w:rPr>
        <w:t>O’Connor</w:t>
      </w:r>
      <w:r w:rsidRPr="00EC3727">
        <w:rPr>
          <w:rFonts w:ascii="Times New Roman" w:hAnsi="Times New Roman" w:cs="Times New Roman"/>
          <w:sz w:val="24"/>
          <w:szCs w:val="24"/>
        </w:rPr>
        <w:t xml:space="preserve"> brings to the light the real nature and personality of human beings between the different characters in her story. Therefore, readers learn the importance of living a moral life without prejudice and accepting oneself.</w:t>
      </w:r>
    </w:p>
    <w:p w:rsidR="00492A85" w:rsidRDefault="00492A85" w:rsidP="00EC3727">
      <w:pPr>
        <w:spacing w:line="480" w:lineRule="auto"/>
        <w:ind w:firstLine="720"/>
        <w:contextualSpacing/>
        <w:rPr>
          <w:rFonts w:ascii="Times New Roman" w:hAnsi="Times New Roman" w:cs="Times New Roman"/>
          <w:sz w:val="24"/>
          <w:szCs w:val="24"/>
        </w:rPr>
      </w:pPr>
    </w:p>
    <w:p w:rsidR="00492A85" w:rsidRDefault="00492A85" w:rsidP="00EC3727">
      <w:pPr>
        <w:spacing w:line="480" w:lineRule="auto"/>
        <w:ind w:firstLine="720"/>
        <w:contextualSpacing/>
        <w:rPr>
          <w:rFonts w:ascii="Times New Roman" w:hAnsi="Times New Roman" w:cs="Times New Roman"/>
          <w:sz w:val="24"/>
          <w:szCs w:val="24"/>
        </w:rPr>
      </w:pPr>
    </w:p>
    <w:p w:rsidR="00EB0EC8" w:rsidRDefault="00EB0EC8" w:rsidP="00EB0EC8">
      <w:pPr>
        <w:spacing w:line="480" w:lineRule="auto"/>
        <w:contextualSpacing/>
        <w:rPr>
          <w:rFonts w:ascii="Times New Roman" w:hAnsi="Times New Roman" w:cs="Times New Roman"/>
          <w:sz w:val="24"/>
          <w:szCs w:val="24"/>
        </w:rPr>
      </w:pPr>
    </w:p>
    <w:p w:rsidR="00492A85" w:rsidRPr="00EB0EC8" w:rsidRDefault="00492A85" w:rsidP="00EB0EC8">
      <w:pPr>
        <w:spacing w:line="480" w:lineRule="auto"/>
        <w:contextualSpacing/>
        <w:jc w:val="center"/>
        <w:rPr>
          <w:rFonts w:ascii="Times New Roman" w:hAnsi="Times New Roman" w:cs="Times New Roman"/>
          <w:b/>
          <w:sz w:val="24"/>
          <w:szCs w:val="24"/>
        </w:rPr>
      </w:pPr>
      <w:r w:rsidRPr="00EB0EC8">
        <w:rPr>
          <w:rFonts w:ascii="Times New Roman" w:hAnsi="Times New Roman" w:cs="Times New Roman"/>
          <w:b/>
          <w:sz w:val="24"/>
          <w:szCs w:val="24"/>
        </w:rPr>
        <w:lastRenderedPageBreak/>
        <w:t>Works Cited</w:t>
      </w:r>
    </w:p>
    <w:p w:rsidR="00EB0EC8" w:rsidRPr="00EB0EC8" w:rsidRDefault="00EB0EC8" w:rsidP="00EB0EC8">
      <w:pPr>
        <w:spacing w:before="100" w:beforeAutospacing="1" w:after="100" w:afterAutospacing="1" w:line="480" w:lineRule="auto"/>
        <w:ind w:left="720" w:hanging="720"/>
        <w:contextualSpacing/>
        <w:rPr>
          <w:rFonts w:ascii="Times New Roman" w:hAnsi="Times New Roman" w:cs="Times New Roman"/>
          <w:sz w:val="24"/>
          <w:szCs w:val="24"/>
        </w:rPr>
      </w:pPr>
      <w:r w:rsidRPr="00EB0EC8">
        <w:rPr>
          <w:rFonts w:ascii="Times New Roman" w:hAnsi="Times New Roman" w:cs="Times New Roman"/>
          <w:color w:val="222222"/>
          <w:sz w:val="24"/>
          <w:szCs w:val="24"/>
          <w:shd w:val="clear" w:color="auto" w:fill="FFFFFF"/>
        </w:rPr>
        <w:t>Hani, Mohamad. "ANALYSIS OF SOCIAL PROBLEM IN A GOOD MAN IS HARD TO FIND BY FLANNERY O’CONNOR." </w:t>
      </w:r>
      <w:r w:rsidRPr="00EB0EC8">
        <w:rPr>
          <w:rFonts w:ascii="Times New Roman" w:hAnsi="Times New Roman" w:cs="Times New Roman"/>
          <w:i/>
          <w:iCs/>
          <w:color w:val="222222"/>
          <w:sz w:val="24"/>
          <w:szCs w:val="24"/>
          <w:shd w:val="clear" w:color="auto" w:fill="FFFFFF"/>
        </w:rPr>
        <w:t>English Community Journal</w:t>
      </w:r>
      <w:r w:rsidRPr="00EB0EC8">
        <w:rPr>
          <w:rFonts w:ascii="Times New Roman" w:hAnsi="Times New Roman" w:cs="Times New Roman"/>
          <w:color w:val="222222"/>
          <w:sz w:val="24"/>
          <w:szCs w:val="24"/>
          <w:shd w:val="clear" w:color="auto" w:fill="FFFFFF"/>
        </w:rPr>
        <w:t> 3.1 (2019): 342-349.</w:t>
      </w:r>
    </w:p>
    <w:p w:rsidR="00492A85" w:rsidRPr="00EB0EC8" w:rsidRDefault="00492A85" w:rsidP="00492A85">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EB0EC8">
        <w:rPr>
          <w:rFonts w:ascii="Times New Roman" w:hAnsi="Times New Roman" w:cs="Times New Roman"/>
          <w:color w:val="222222"/>
          <w:sz w:val="24"/>
          <w:szCs w:val="24"/>
          <w:shd w:val="clear" w:color="auto" w:fill="FFFFFF"/>
        </w:rPr>
        <w:t>O'Connor, Flannery. </w:t>
      </w:r>
      <w:r w:rsidRPr="00EB0EC8">
        <w:rPr>
          <w:rFonts w:ascii="Times New Roman" w:hAnsi="Times New Roman" w:cs="Times New Roman"/>
          <w:i/>
          <w:iCs/>
          <w:color w:val="222222"/>
          <w:sz w:val="24"/>
          <w:szCs w:val="24"/>
          <w:shd w:val="clear" w:color="auto" w:fill="FFFFFF"/>
        </w:rPr>
        <w:t>A good man is hard to find</w:t>
      </w:r>
      <w:r w:rsidRPr="00EB0EC8">
        <w:rPr>
          <w:rFonts w:ascii="Times New Roman" w:hAnsi="Times New Roman" w:cs="Times New Roman"/>
          <w:color w:val="222222"/>
          <w:sz w:val="24"/>
          <w:szCs w:val="24"/>
          <w:shd w:val="clear" w:color="auto" w:fill="FFFFFF"/>
        </w:rPr>
        <w:t>. New English Library, 1962.</w:t>
      </w:r>
    </w:p>
    <w:p w:rsidR="00492A85" w:rsidRPr="00EB0EC8" w:rsidRDefault="00492A85" w:rsidP="00492A85">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EB0EC8">
        <w:rPr>
          <w:rFonts w:ascii="Times New Roman" w:hAnsi="Times New Roman" w:cs="Times New Roman"/>
          <w:color w:val="222222"/>
          <w:sz w:val="24"/>
          <w:szCs w:val="24"/>
          <w:shd w:val="clear" w:color="auto" w:fill="FFFFFF"/>
        </w:rPr>
        <w:t>Rea, Robert. "Flannery O'Connor's Murderous Imagination: Southern Ladyhood in" A Good Man Is Hard to Find"." </w:t>
      </w:r>
      <w:r w:rsidRPr="00EB0EC8">
        <w:rPr>
          <w:rFonts w:ascii="Times New Roman" w:hAnsi="Times New Roman" w:cs="Times New Roman"/>
          <w:i/>
          <w:iCs/>
          <w:color w:val="222222"/>
          <w:sz w:val="24"/>
          <w:szCs w:val="24"/>
          <w:shd w:val="clear" w:color="auto" w:fill="FFFFFF"/>
        </w:rPr>
        <w:t>Southwest Review</w:t>
      </w:r>
      <w:r w:rsidRPr="00EB0EC8">
        <w:rPr>
          <w:rFonts w:ascii="Times New Roman" w:hAnsi="Times New Roman" w:cs="Times New Roman"/>
          <w:color w:val="222222"/>
          <w:sz w:val="24"/>
          <w:szCs w:val="24"/>
          <w:shd w:val="clear" w:color="auto" w:fill="FFFFFF"/>
        </w:rPr>
        <w:t> 102.2 (2017): 168-263.</w:t>
      </w:r>
    </w:p>
    <w:p w:rsidR="00EB0EC8" w:rsidRPr="00EB0EC8" w:rsidRDefault="00EB0EC8" w:rsidP="00EB0EC8">
      <w:pPr>
        <w:spacing w:before="100" w:beforeAutospacing="1" w:after="100" w:afterAutospacing="1" w:line="480" w:lineRule="auto"/>
        <w:ind w:left="720" w:hanging="720"/>
        <w:contextualSpacing/>
        <w:rPr>
          <w:rFonts w:ascii="Times New Roman" w:hAnsi="Times New Roman" w:cs="Times New Roman"/>
          <w:color w:val="222222"/>
          <w:sz w:val="24"/>
          <w:szCs w:val="24"/>
          <w:shd w:val="clear" w:color="auto" w:fill="FFFFFF"/>
        </w:rPr>
      </w:pPr>
      <w:r w:rsidRPr="00EB0EC8">
        <w:rPr>
          <w:rFonts w:ascii="Times New Roman" w:hAnsi="Times New Roman" w:cs="Times New Roman"/>
          <w:color w:val="222222"/>
          <w:sz w:val="24"/>
          <w:szCs w:val="24"/>
          <w:shd w:val="clear" w:color="auto" w:fill="FFFFFF"/>
        </w:rPr>
        <w:t>Seeley, Mark. "THE MISFIT AND THE REAL: A REREADING OF FLANNERY O'CONNOR'S" A GOOD MAN IS HARD TO FIND."</w:t>
      </w:r>
    </w:p>
    <w:sectPr w:rsidR="00EB0EC8" w:rsidRPr="00EB0EC8" w:rsidSect="00EB0EC8">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498" w:rsidRDefault="008D5498" w:rsidP="00EB0EC8">
      <w:pPr>
        <w:spacing w:after="0" w:line="240" w:lineRule="auto"/>
      </w:pPr>
      <w:r>
        <w:separator/>
      </w:r>
    </w:p>
  </w:endnote>
  <w:endnote w:type="continuationSeparator" w:id="0">
    <w:p w:rsidR="008D5498" w:rsidRDefault="008D5498" w:rsidP="00EB0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498" w:rsidRDefault="008D5498" w:rsidP="00EB0EC8">
      <w:pPr>
        <w:spacing w:after="0" w:line="240" w:lineRule="auto"/>
      </w:pPr>
      <w:r>
        <w:separator/>
      </w:r>
    </w:p>
  </w:footnote>
  <w:footnote w:type="continuationSeparator" w:id="0">
    <w:p w:rsidR="008D5498" w:rsidRDefault="008D5498" w:rsidP="00EB0E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0EC8" w:rsidRPr="00EB0EC8" w:rsidRDefault="00EB0EC8">
    <w:pPr>
      <w:pStyle w:val="Header"/>
      <w:jc w:val="right"/>
      <w:rPr>
        <w:rFonts w:ascii="Times New Roman" w:hAnsi="Times New Roman" w:cs="Times New Roman"/>
        <w:sz w:val="24"/>
        <w:szCs w:val="24"/>
      </w:rPr>
    </w:pPr>
    <w:r w:rsidRPr="00EB0EC8">
      <w:rPr>
        <w:rFonts w:ascii="Times New Roman" w:hAnsi="Times New Roman" w:cs="Times New Roman"/>
        <w:sz w:val="24"/>
        <w:szCs w:val="24"/>
      </w:rPr>
      <w:t xml:space="preserve">Surname: </w:t>
    </w:r>
    <w:sdt>
      <w:sdtPr>
        <w:rPr>
          <w:rFonts w:ascii="Times New Roman" w:hAnsi="Times New Roman" w:cs="Times New Roman"/>
          <w:sz w:val="24"/>
          <w:szCs w:val="24"/>
        </w:rPr>
        <w:id w:val="1911338855"/>
        <w:docPartObj>
          <w:docPartGallery w:val="Page Numbers (Top of Page)"/>
          <w:docPartUnique/>
        </w:docPartObj>
      </w:sdtPr>
      <w:sdtEndPr>
        <w:rPr>
          <w:noProof/>
        </w:rPr>
      </w:sdtEndPr>
      <w:sdtContent>
        <w:r w:rsidRPr="00EB0EC8">
          <w:rPr>
            <w:rFonts w:ascii="Times New Roman" w:hAnsi="Times New Roman" w:cs="Times New Roman"/>
            <w:sz w:val="24"/>
            <w:szCs w:val="24"/>
          </w:rPr>
          <w:fldChar w:fldCharType="begin"/>
        </w:r>
        <w:r w:rsidRPr="00EB0EC8">
          <w:rPr>
            <w:rFonts w:ascii="Times New Roman" w:hAnsi="Times New Roman" w:cs="Times New Roman"/>
            <w:sz w:val="24"/>
            <w:szCs w:val="24"/>
          </w:rPr>
          <w:instrText xml:space="preserve"> PAGE   \* MERGEFORMAT </w:instrText>
        </w:r>
        <w:r w:rsidRPr="00EB0EC8">
          <w:rPr>
            <w:rFonts w:ascii="Times New Roman" w:hAnsi="Times New Roman" w:cs="Times New Roman"/>
            <w:sz w:val="24"/>
            <w:szCs w:val="24"/>
          </w:rPr>
          <w:fldChar w:fldCharType="separate"/>
        </w:r>
        <w:r w:rsidR="000859E8">
          <w:rPr>
            <w:rFonts w:ascii="Times New Roman" w:hAnsi="Times New Roman" w:cs="Times New Roman"/>
            <w:noProof/>
            <w:sz w:val="24"/>
            <w:szCs w:val="24"/>
          </w:rPr>
          <w:t>5</w:t>
        </w:r>
        <w:r w:rsidRPr="00EB0EC8">
          <w:rPr>
            <w:rFonts w:ascii="Times New Roman" w:hAnsi="Times New Roman" w:cs="Times New Roman"/>
            <w:noProof/>
            <w:sz w:val="24"/>
            <w:szCs w:val="24"/>
          </w:rPr>
          <w:fldChar w:fldCharType="end"/>
        </w:r>
      </w:sdtContent>
    </w:sdt>
  </w:p>
  <w:p w:rsidR="00EB0EC8" w:rsidRDefault="00EB0E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667"/>
    <w:rsid w:val="00066667"/>
    <w:rsid w:val="000859E8"/>
    <w:rsid w:val="00092AA2"/>
    <w:rsid w:val="000E7F1D"/>
    <w:rsid w:val="001E6635"/>
    <w:rsid w:val="002F3716"/>
    <w:rsid w:val="003850AE"/>
    <w:rsid w:val="003A518E"/>
    <w:rsid w:val="00492A85"/>
    <w:rsid w:val="004D55B5"/>
    <w:rsid w:val="00604B78"/>
    <w:rsid w:val="00617A65"/>
    <w:rsid w:val="006B3AC6"/>
    <w:rsid w:val="00790FA4"/>
    <w:rsid w:val="007C5B64"/>
    <w:rsid w:val="008D5498"/>
    <w:rsid w:val="00974BE0"/>
    <w:rsid w:val="00B44563"/>
    <w:rsid w:val="00B51A15"/>
    <w:rsid w:val="00BF3A4C"/>
    <w:rsid w:val="00C225A1"/>
    <w:rsid w:val="00C644A2"/>
    <w:rsid w:val="00E87D99"/>
    <w:rsid w:val="00EB0EC8"/>
    <w:rsid w:val="00EC3727"/>
    <w:rsid w:val="00F25738"/>
    <w:rsid w:val="00F711CC"/>
    <w:rsid w:val="00FA2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982CE7-2F5F-4581-9AD0-C35FCB78C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0EC8"/>
  </w:style>
  <w:style w:type="paragraph" w:styleId="Footer">
    <w:name w:val="footer"/>
    <w:basedOn w:val="Normal"/>
    <w:link w:val="FooterChar"/>
    <w:uiPriority w:val="99"/>
    <w:unhideWhenUsed/>
    <w:rsid w:val="00EB0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0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6</Pages>
  <Words>1474</Words>
  <Characters>8403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2020-12-09T10:10:00Z</dcterms:created>
  <dcterms:modified xsi:type="dcterms:W3CDTF">2020-12-09T14:52:00Z</dcterms:modified>
</cp:coreProperties>
</file>